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КУРГАНСКАЯ ОБЛАСТЬ</w:t>
      </w:r>
    </w:p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РАЙОН</w:t>
      </w:r>
    </w:p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ВАРГАШИНСКИЙ ПОССОВЕТ</w:t>
      </w:r>
    </w:p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АДМИНИСТРАЦИЯ ВАРГАШИНСКОГО ПОССОВЕТА</w:t>
      </w:r>
    </w:p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1CA7" w:rsidRPr="00B802B5" w:rsidRDefault="00E21CA7" w:rsidP="00E21C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ПОСТАНОВЛЕНИЕ</w:t>
      </w:r>
    </w:p>
    <w:p w:rsidR="00E21CA7" w:rsidRPr="00B802B5" w:rsidRDefault="00E21CA7" w:rsidP="00E21C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21CA7" w:rsidRPr="00B802B5" w:rsidRDefault="00E21CA7" w:rsidP="00E21C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11</w:t>
      </w:r>
      <w:r w:rsidRPr="00B802B5">
        <w:rPr>
          <w:rFonts w:ascii="Times New Roman" w:hAnsi="Times New Roman"/>
          <w:b/>
          <w:sz w:val="26"/>
          <w:szCs w:val="26"/>
        </w:rPr>
        <w:t xml:space="preserve">» ноября 2021 года № </w:t>
      </w:r>
      <w:r>
        <w:rPr>
          <w:rFonts w:ascii="Times New Roman" w:hAnsi="Times New Roman"/>
          <w:b/>
          <w:sz w:val="26"/>
          <w:szCs w:val="26"/>
        </w:rPr>
        <w:t>255</w:t>
      </w:r>
      <w:r w:rsidRPr="00B802B5">
        <w:rPr>
          <w:rFonts w:ascii="Times New Roman" w:hAnsi="Times New Roman"/>
          <w:b/>
          <w:sz w:val="26"/>
          <w:szCs w:val="26"/>
        </w:rPr>
        <w:t xml:space="preserve">    </w:t>
      </w:r>
    </w:p>
    <w:p w:rsidR="00E21CA7" w:rsidRPr="00B802B5" w:rsidRDefault="00E21CA7" w:rsidP="00E21C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>р.п. Варгаши</w:t>
      </w:r>
    </w:p>
    <w:p w:rsidR="00E21CA7" w:rsidRPr="00B802B5" w:rsidRDefault="00E21CA7" w:rsidP="00E21CA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21CA7" w:rsidRPr="00B802B5" w:rsidRDefault="00E21CA7" w:rsidP="00E21CA7">
      <w:pPr>
        <w:keepNext/>
        <w:spacing w:after="0" w:line="240" w:lineRule="auto"/>
        <w:ind w:left="-23" w:firstLine="23"/>
        <w:jc w:val="center"/>
        <w:rPr>
          <w:rFonts w:ascii="Times New Roman" w:hAnsi="Times New Roman"/>
          <w:b/>
          <w:sz w:val="26"/>
          <w:szCs w:val="26"/>
        </w:rPr>
      </w:pPr>
      <w:r w:rsidRPr="00B802B5">
        <w:rPr>
          <w:rFonts w:ascii="Times New Roman" w:hAnsi="Times New Roman"/>
          <w:b/>
          <w:sz w:val="26"/>
          <w:szCs w:val="26"/>
        </w:rPr>
        <w:t xml:space="preserve">О внесении изменений в приложение к постановлению Администрации Варгашинского поссовета от </w:t>
      </w:r>
      <w:r>
        <w:rPr>
          <w:rFonts w:ascii="Times New Roman" w:hAnsi="Times New Roman"/>
          <w:b/>
          <w:sz w:val="26"/>
          <w:szCs w:val="26"/>
        </w:rPr>
        <w:t>24 июля</w:t>
      </w:r>
      <w:r w:rsidRPr="00B802B5">
        <w:rPr>
          <w:rFonts w:ascii="Times New Roman" w:hAnsi="Times New Roman"/>
          <w:b/>
          <w:sz w:val="26"/>
          <w:szCs w:val="26"/>
        </w:rPr>
        <w:t xml:space="preserve"> 2020 года № </w:t>
      </w:r>
      <w:r>
        <w:rPr>
          <w:rFonts w:ascii="Times New Roman" w:hAnsi="Times New Roman"/>
          <w:b/>
          <w:sz w:val="26"/>
          <w:szCs w:val="26"/>
        </w:rPr>
        <w:t>154</w:t>
      </w:r>
      <w:r w:rsidRPr="00B802B5">
        <w:rPr>
          <w:rFonts w:ascii="Times New Roman" w:hAnsi="Times New Roman"/>
          <w:b/>
          <w:sz w:val="26"/>
          <w:szCs w:val="26"/>
        </w:rPr>
        <w:t xml:space="preserve"> «Об утверждении Административного регламента предоставления Администрацией Варгашинского поссовета 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по выдаче разрешений на строительство»</w:t>
      </w:r>
      <w:r w:rsidRPr="00B802B5">
        <w:rPr>
          <w:rFonts w:ascii="Times New Roman" w:hAnsi="Times New Roman"/>
          <w:b/>
          <w:sz w:val="26"/>
          <w:szCs w:val="26"/>
        </w:rPr>
        <w:t xml:space="preserve">   </w:t>
      </w:r>
    </w:p>
    <w:p w:rsidR="00E21CA7" w:rsidRPr="00B802B5" w:rsidRDefault="00E21CA7" w:rsidP="00E21CA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21CA7" w:rsidRPr="00B802B5" w:rsidRDefault="00E21CA7" w:rsidP="00E21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В целях приведения правовой базы Администрации Варгашинского поссовета в соответствие с Федеральным законом от 27 июля 2010 года № 210-ФЗ «Об организации предоставления государственных и муниципальных услуг», Администрация Варгашинского поссовета ПОСТАНОВЛЯЕТ:</w:t>
      </w:r>
    </w:p>
    <w:p w:rsidR="00E21CA7" w:rsidRPr="00B802B5" w:rsidRDefault="00E21CA7" w:rsidP="00E21CA7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1. Внести в приложение к постановлению Администрации Варгашинского поссовета </w:t>
      </w:r>
      <w:r w:rsidRPr="000056DA">
        <w:rPr>
          <w:rFonts w:ascii="Times New Roman" w:hAnsi="Times New Roman"/>
          <w:sz w:val="26"/>
          <w:szCs w:val="26"/>
        </w:rPr>
        <w:t>от 24 июля 2020 года № 154 «Об утверждении Административного регламента предоставления Администрацией Варгашинского поссовета муниципальной услуги по выдаче разрешений на строительство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802B5">
        <w:rPr>
          <w:rFonts w:ascii="Times New Roman" w:hAnsi="Times New Roman"/>
          <w:sz w:val="26"/>
          <w:szCs w:val="26"/>
        </w:rPr>
        <w:t>(далее - приложение) следующие изменения:</w:t>
      </w:r>
    </w:p>
    <w:p w:rsidR="00E21CA7" w:rsidRPr="00B802B5" w:rsidRDefault="00E21CA7" w:rsidP="00E2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02B5">
        <w:rPr>
          <w:rFonts w:ascii="Times New Roman" w:hAnsi="Times New Roman"/>
          <w:sz w:val="26"/>
          <w:szCs w:val="26"/>
        </w:rPr>
        <w:t xml:space="preserve">1.1. пункт </w:t>
      </w:r>
      <w:r>
        <w:rPr>
          <w:rFonts w:ascii="Times New Roman" w:hAnsi="Times New Roman"/>
          <w:sz w:val="26"/>
          <w:szCs w:val="26"/>
        </w:rPr>
        <w:t>42</w:t>
      </w:r>
      <w:r w:rsidRPr="00B802B5">
        <w:rPr>
          <w:rFonts w:ascii="Times New Roman" w:hAnsi="Times New Roman"/>
          <w:sz w:val="26"/>
          <w:szCs w:val="26"/>
        </w:rPr>
        <w:t xml:space="preserve"> главы 11 приложения дополнить </w:t>
      </w:r>
      <w:r>
        <w:rPr>
          <w:rFonts w:ascii="Times New Roman" w:hAnsi="Times New Roman"/>
          <w:sz w:val="26"/>
          <w:szCs w:val="26"/>
        </w:rPr>
        <w:t xml:space="preserve">абзацами </w:t>
      </w:r>
      <w:r w:rsidRPr="00B802B5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, 6</w:t>
      </w:r>
      <w:r w:rsidRPr="00B802B5">
        <w:rPr>
          <w:rFonts w:ascii="Times New Roman" w:hAnsi="Times New Roman"/>
          <w:sz w:val="26"/>
          <w:szCs w:val="26"/>
        </w:rPr>
        <w:t xml:space="preserve"> следующего содержания: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21CA7" w:rsidRPr="00B802B5" w:rsidRDefault="00E21CA7" w:rsidP="00E2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« 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части 1 статьи 9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E21CA7" w:rsidRPr="00B802B5" w:rsidRDefault="00E21CA7" w:rsidP="00E2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B802B5">
          <w:rPr>
            <w:rFonts w:ascii="Times New Roman" w:eastAsia="Calibri" w:hAnsi="Times New Roman"/>
            <w:sz w:val="26"/>
            <w:szCs w:val="26"/>
            <w:lang w:eastAsia="en-US"/>
          </w:rPr>
          <w:t>пунктом 7.2 части 1 статьи 16</w:t>
        </w:r>
      </w:hyperlink>
      <w:r w:rsidRPr="00B802B5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</w:t>
      </w:r>
      <w:r w:rsidRPr="00B802B5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Pr="00B802B5">
        <w:rPr>
          <w:rFonts w:ascii="Times New Roman" w:eastAsia="Calibri" w:hAnsi="Times New Roman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E21CA7" w:rsidRPr="00B802B5" w:rsidRDefault="00E21CA7" w:rsidP="00E2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 xml:space="preserve">2. 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B802B5">
        <w:rPr>
          <w:rFonts w:ascii="Times New Roman" w:hAnsi="Times New Roman"/>
          <w:sz w:val="26"/>
          <w:szCs w:val="26"/>
        </w:rPr>
        <w:t>«Вестник поссовета»</w:t>
      </w:r>
      <w:r w:rsidRPr="00B802B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21CA7" w:rsidRPr="00B802B5" w:rsidRDefault="00E21CA7" w:rsidP="00E21CA7">
      <w:pPr>
        <w:keepNext/>
        <w:spacing w:after="0" w:line="240" w:lineRule="auto"/>
        <w:ind w:left="-23" w:firstLine="590"/>
        <w:jc w:val="both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color w:val="000000"/>
          <w:sz w:val="26"/>
          <w:szCs w:val="26"/>
        </w:rPr>
        <w:t>3. Настоящее постановление вступает в силу после его опубликования.</w:t>
      </w:r>
    </w:p>
    <w:p w:rsidR="00E21CA7" w:rsidRPr="00B802B5" w:rsidRDefault="00E21CA7" w:rsidP="00E21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CA7" w:rsidRPr="00B802B5" w:rsidRDefault="00E21CA7" w:rsidP="00E21C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02B5">
        <w:rPr>
          <w:rFonts w:ascii="Times New Roman" w:hAnsi="Times New Roman"/>
          <w:sz w:val="26"/>
          <w:szCs w:val="26"/>
        </w:rPr>
        <w:t>Глава Варгашинского поссовета                                                                  В.В.Иванов</w:t>
      </w:r>
    </w:p>
    <w:p w:rsidR="002E5731" w:rsidRDefault="002E5731"/>
    <w:sectPr w:rsidR="002E5731" w:rsidSect="002E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A7"/>
    <w:rsid w:val="002E5731"/>
    <w:rsid w:val="00E2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3633EBC3564400882E9782901B4329F032A6574CDC602219C418A03BA734CB423C5B4906DC633B4DBEDD2237029C391C2EDFC44EA5AE" TargetMode="External"/><Relationship Id="rId4" Type="http://schemas.openxmlformats.org/officeDocument/2006/relationships/hyperlink" Target="consultantplus://offline/ref=1503633EBC3564400882E9782901B4329F032A6574CDC602219C418A03BA734CB423C5B69564CD62E394EC8E66243AC391C2EEFD58A95116E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2</cp:revision>
  <dcterms:created xsi:type="dcterms:W3CDTF">2021-11-17T09:28:00Z</dcterms:created>
  <dcterms:modified xsi:type="dcterms:W3CDTF">2021-11-17T09:28:00Z</dcterms:modified>
</cp:coreProperties>
</file>